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E4" w:rsidRDefault="00E56611">
      <w:bookmarkStart w:id="0" w:name="_GoBack"/>
      <w:bookmarkEnd w:id="0"/>
      <w:r>
        <w:t>Seznam rešerší 2017</w:t>
      </w:r>
    </w:p>
    <w:p w:rsidR="00E56611" w:rsidRDefault="00E56611"/>
    <w:p w:rsidR="00E56611" w:rsidRPr="00DA4EA2" w:rsidRDefault="00E56611">
      <w:pPr>
        <w:rPr>
          <w:b/>
        </w:rPr>
      </w:pPr>
      <w:r w:rsidRPr="00DA4EA2">
        <w:rPr>
          <w:b/>
        </w:rPr>
        <w:t>Všeobecná studovna:</w:t>
      </w:r>
    </w:p>
    <w:p w:rsidR="00E56611" w:rsidRDefault="00E56611">
      <w:r w:rsidRPr="00E56611">
        <w:t>Analýza edice Karavana</w:t>
      </w:r>
    </w:p>
    <w:p w:rsidR="00E56611" w:rsidRDefault="00E56611">
      <w:r w:rsidRPr="00E56611">
        <w:t xml:space="preserve">C.S. </w:t>
      </w:r>
      <w:proofErr w:type="spellStart"/>
      <w:r w:rsidRPr="00E56611">
        <w:t>Lewis</w:t>
      </w:r>
      <w:proofErr w:type="spellEnd"/>
    </w:p>
    <w:p w:rsidR="00E56611" w:rsidRDefault="00E56611">
      <w:r w:rsidRPr="00E56611">
        <w:t>Dětský výtvarný projev</w:t>
      </w:r>
    </w:p>
    <w:p w:rsidR="00E56611" w:rsidRDefault="00E56611" w:rsidP="00E56611">
      <w:r w:rsidRPr="00E56611">
        <w:t>Integrace horolezeckých databází s</w:t>
      </w:r>
      <w:r>
        <w:t> daty státního mapového díla</w:t>
      </w:r>
    </w:p>
    <w:p w:rsidR="00E56611" w:rsidRDefault="00E56611" w:rsidP="00E56611">
      <w:r w:rsidRPr="00E56611">
        <w:t>Kundera recenze na knihy Nesnesitelná lehkost bytí a Život je jinde</w:t>
      </w:r>
    </w:p>
    <w:p w:rsidR="00E56611" w:rsidRDefault="00E56611" w:rsidP="00E56611">
      <w:proofErr w:type="spellStart"/>
      <w:r w:rsidRPr="00E56611">
        <w:t>Kyberšikana</w:t>
      </w:r>
      <w:proofErr w:type="spellEnd"/>
    </w:p>
    <w:p w:rsidR="00E56611" w:rsidRDefault="00E56611" w:rsidP="00E56611">
      <w:r>
        <w:t>Pěstounství - literatura ne starší 6 ti let</w:t>
      </w:r>
    </w:p>
    <w:p w:rsidR="00E56611" w:rsidRDefault="00E56611" w:rsidP="00E56611">
      <w:r w:rsidRPr="00E56611">
        <w:t>Národní soustava kvalifikací</w:t>
      </w:r>
    </w:p>
    <w:p w:rsidR="00E56611" w:rsidRDefault="00E56611" w:rsidP="00E56611">
      <w:r w:rsidRPr="00E56611">
        <w:t>Pokojové rostliny a jejich vliv na mikroklima</w:t>
      </w:r>
    </w:p>
    <w:p w:rsidR="00E56611" w:rsidRDefault="00E56611" w:rsidP="00E56611">
      <w:r w:rsidRPr="00E56611">
        <w:t xml:space="preserve">Politická satira v dílech Michala </w:t>
      </w:r>
      <w:proofErr w:type="spellStart"/>
      <w:r w:rsidRPr="00E56611">
        <w:t>Viewegha</w:t>
      </w:r>
      <w:proofErr w:type="spellEnd"/>
      <w:r w:rsidRPr="00E56611">
        <w:t xml:space="preserve"> a Miloše Urbana</w:t>
      </w:r>
    </w:p>
    <w:p w:rsidR="00E56611" w:rsidRDefault="00E56611" w:rsidP="00E56611">
      <w:r w:rsidRPr="00E56611">
        <w:t>Poruchy příjmu potravy</w:t>
      </w:r>
    </w:p>
    <w:p w:rsidR="00E56611" w:rsidRDefault="00E56611" w:rsidP="00E56611">
      <w:proofErr w:type="spellStart"/>
      <w:r w:rsidRPr="00E56611">
        <w:t>Recenze_Třeštíková</w:t>
      </w:r>
      <w:proofErr w:type="spellEnd"/>
      <w:r>
        <w:t xml:space="preserve"> – kniha O</w:t>
      </w:r>
      <w:r w:rsidRPr="00E56611">
        <w:t>sm</w:t>
      </w:r>
    </w:p>
    <w:p w:rsidR="00E56611" w:rsidRDefault="00E56611" w:rsidP="00E56611">
      <w:r w:rsidRPr="00E56611">
        <w:t>Rostislav Müller</w:t>
      </w:r>
      <w:r>
        <w:t xml:space="preserve"> – projekty - baroko</w:t>
      </w:r>
    </w:p>
    <w:p w:rsidR="00E56611" w:rsidRDefault="00E56611" w:rsidP="00E56611">
      <w:r w:rsidRPr="00E56611">
        <w:t>Skandinávie očima české aristokracie v</w:t>
      </w:r>
      <w:r>
        <w:t> první polovině 19. století</w:t>
      </w:r>
    </w:p>
    <w:p w:rsidR="00E56611" w:rsidRDefault="00E56611" w:rsidP="00E56611">
      <w:r w:rsidRPr="00E56611">
        <w:t>Vzdělávání žáků se  specifickými poruchami učení na středních školách</w:t>
      </w:r>
    </w:p>
    <w:p w:rsidR="00DA4EA2" w:rsidRDefault="00DA4EA2" w:rsidP="00E56611"/>
    <w:p w:rsidR="00DA4EA2" w:rsidRPr="00DA4EA2" w:rsidRDefault="00DA4EA2" w:rsidP="00E56611">
      <w:pPr>
        <w:rPr>
          <w:b/>
        </w:rPr>
      </w:pPr>
      <w:r w:rsidRPr="00DA4EA2">
        <w:rPr>
          <w:b/>
        </w:rPr>
        <w:t>Regionální studovna:</w:t>
      </w:r>
    </w:p>
    <w:p w:rsidR="00DA4EA2" w:rsidRDefault="00DA4EA2" w:rsidP="00E56611">
      <w:r>
        <w:t>Urbanistický vývoj Pardubic</w:t>
      </w:r>
    </w:p>
    <w:p w:rsidR="00DA4EA2" w:rsidRDefault="00DA4EA2" w:rsidP="00E56611">
      <w:r>
        <w:t xml:space="preserve"> Historie a současnost podnikání na Chrudimsku </w:t>
      </w:r>
    </w:p>
    <w:p w:rsidR="00DA4EA2" w:rsidRDefault="00DA4EA2" w:rsidP="00E56611">
      <w:r>
        <w:t>Historie Svítkova</w:t>
      </w:r>
    </w:p>
    <w:p w:rsidR="00DA4EA2" w:rsidRDefault="00DA4EA2" w:rsidP="00E56611">
      <w:r>
        <w:t xml:space="preserve"> Malíř Oskar Brázda </w:t>
      </w:r>
    </w:p>
    <w:p w:rsidR="00DA4EA2" w:rsidRDefault="00DA4EA2" w:rsidP="00E56611">
      <w:r>
        <w:t>Morava v básních Jana Skácela</w:t>
      </w:r>
    </w:p>
    <w:p w:rsidR="00E56611" w:rsidRDefault="00E56611"/>
    <w:p w:rsidR="00E56611" w:rsidRDefault="00E56611"/>
    <w:p w:rsidR="00E56611" w:rsidRDefault="00E56611"/>
    <w:sectPr w:rsidR="00E56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11"/>
    <w:rsid w:val="00182A16"/>
    <w:rsid w:val="003B6B0C"/>
    <w:rsid w:val="005514E4"/>
    <w:rsid w:val="00DA4EA2"/>
    <w:rsid w:val="00E5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40F5-D4CE-4CB7-8BFA-44E11954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StuVseob003</dc:creator>
  <cp:keywords/>
  <dc:description/>
  <cp:lastModifiedBy>StuVseob003</cp:lastModifiedBy>
  <cp:revision>2</cp:revision>
  <dcterms:created xsi:type="dcterms:W3CDTF">2018-01-25T14:52:00Z</dcterms:created>
  <dcterms:modified xsi:type="dcterms:W3CDTF">2018-01-25T14:52:00Z</dcterms:modified>
</cp:coreProperties>
</file>