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14" w:rsidRDefault="00423914" w:rsidP="00423914">
      <w:pPr>
        <w:jc w:val="right"/>
        <w:rPr>
          <w:rFonts w:ascii="Courier New" w:hAnsi="Courier New" w:cs="Courier New"/>
          <w:b/>
        </w:rPr>
      </w:pPr>
      <w:r w:rsidRPr="00AD793F">
        <w:rPr>
          <w:rFonts w:ascii="Courier New" w:hAnsi="Courier New" w:cs="Courier New"/>
          <w:b/>
        </w:rPr>
        <w:t xml:space="preserve">Tisková </w:t>
      </w:r>
      <w:r w:rsidRPr="00A46B2E">
        <w:rPr>
          <w:rFonts w:ascii="Courier New" w:hAnsi="Courier New" w:cs="Courier New"/>
          <w:b/>
        </w:rPr>
        <w:t xml:space="preserve">zpráva, </w:t>
      </w:r>
      <w:r w:rsidR="005C7221">
        <w:rPr>
          <w:rFonts w:ascii="Courier New" w:hAnsi="Courier New" w:cs="Courier New"/>
          <w:b/>
        </w:rPr>
        <w:t>4. 10</w:t>
      </w:r>
      <w:r w:rsidRPr="00A46B2E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2017</w:t>
      </w:r>
    </w:p>
    <w:p w:rsidR="00423914" w:rsidRPr="00DA58A8" w:rsidRDefault="00423914" w:rsidP="00423914">
      <w:pPr>
        <w:jc w:val="right"/>
        <w:rPr>
          <w:rFonts w:ascii="Courier New" w:hAnsi="Courier New" w:cs="Courier New"/>
          <w:b/>
        </w:rPr>
      </w:pPr>
    </w:p>
    <w:p w:rsidR="00423914" w:rsidRPr="00DA58A8" w:rsidRDefault="00C90795" w:rsidP="0042391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cs-CZ"/>
        </w:rPr>
        <w:t xml:space="preserve">Krajská knihovna v Pardubicích </w:t>
      </w:r>
      <w:r w:rsidR="005C7221">
        <w:rPr>
          <w:rFonts w:ascii="Courier New" w:hAnsi="Courier New" w:cs="Courier New"/>
          <w:b/>
          <w:noProof/>
          <w:sz w:val="28"/>
          <w:szCs w:val="28"/>
          <w:lang w:eastAsia="cs-CZ"/>
        </w:rPr>
        <w:t>oslavila 12</w:t>
      </w:r>
      <w:r w:rsidR="00C208EB">
        <w:rPr>
          <w:rFonts w:ascii="Courier New" w:hAnsi="Courier New" w:cs="Courier New"/>
          <w:b/>
          <w:noProof/>
          <w:sz w:val="28"/>
          <w:szCs w:val="28"/>
          <w:lang w:eastAsia="cs-CZ"/>
        </w:rPr>
        <w:t>0. výročí</w:t>
      </w:r>
    </w:p>
    <w:p w:rsidR="00423914" w:rsidRPr="00423914" w:rsidRDefault="00423914" w:rsidP="00423914">
      <w:pPr>
        <w:rPr>
          <w:rFonts w:ascii="Courier New" w:hAnsi="Courier New" w:cs="Courier Ne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DA" w:rsidRDefault="00423914" w:rsidP="00423914">
      <w:pPr>
        <w:spacing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A58A8">
        <w:rPr>
          <w:rFonts w:ascii="Courier New" w:hAnsi="Courier New" w:cs="Courier New"/>
          <w:b/>
          <w:sz w:val="20"/>
          <w:szCs w:val="20"/>
        </w:rPr>
        <w:t xml:space="preserve">Pardubice – </w:t>
      </w:r>
      <w:r w:rsidR="00AC70DA">
        <w:rPr>
          <w:rFonts w:ascii="Courier New" w:hAnsi="Courier New" w:cs="Courier New"/>
          <w:b/>
          <w:sz w:val="20"/>
          <w:szCs w:val="20"/>
        </w:rPr>
        <w:t xml:space="preserve">Krajská knihovna </w:t>
      </w:r>
      <w:r w:rsidR="00C75D8C">
        <w:rPr>
          <w:rFonts w:ascii="Courier New" w:hAnsi="Courier New" w:cs="Courier New"/>
          <w:b/>
          <w:sz w:val="20"/>
          <w:szCs w:val="20"/>
        </w:rPr>
        <w:t>v Pardubicích si letos připomněla</w:t>
      </w:r>
      <w:r w:rsidR="001F3F95">
        <w:rPr>
          <w:rFonts w:ascii="Courier New" w:hAnsi="Courier New" w:cs="Courier New"/>
          <w:b/>
          <w:sz w:val="20"/>
          <w:szCs w:val="20"/>
        </w:rPr>
        <w:t xml:space="preserve"> významné jubileum, </w:t>
      </w:r>
      <w:r w:rsidR="00AC70DA">
        <w:rPr>
          <w:rFonts w:ascii="Courier New" w:hAnsi="Courier New" w:cs="Courier New"/>
          <w:b/>
          <w:sz w:val="20"/>
          <w:szCs w:val="20"/>
        </w:rPr>
        <w:t xml:space="preserve">120 let </w:t>
      </w:r>
      <w:r w:rsidR="00512E65">
        <w:rPr>
          <w:rFonts w:ascii="Courier New" w:hAnsi="Courier New" w:cs="Courier New"/>
          <w:b/>
          <w:sz w:val="20"/>
          <w:szCs w:val="20"/>
        </w:rPr>
        <w:t>od svého založení</w:t>
      </w:r>
      <w:r w:rsidR="00AC70DA">
        <w:rPr>
          <w:rFonts w:ascii="Courier New" w:hAnsi="Courier New" w:cs="Courier New"/>
          <w:b/>
          <w:sz w:val="20"/>
          <w:szCs w:val="20"/>
        </w:rPr>
        <w:t xml:space="preserve">. Přesně 7. července 1897 byla otevřena tehdy takzvaná </w:t>
      </w:r>
      <w:r w:rsidR="00AC70DA">
        <w:rPr>
          <w:rFonts w:ascii="Courier New" w:hAnsi="Courier New" w:cs="Courier New"/>
          <w:b/>
          <w:bCs/>
          <w:sz w:val="20"/>
          <w:szCs w:val="20"/>
        </w:rPr>
        <w:t>Veřejná obecní knihovna pardubická.</w:t>
      </w:r>
    </w:p>
    <w:p w:rsidR="00423914" w:rsidRDefault="00DB39C8" w:rsidP="00423914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Konkrétní</w:t>
      </w:r>
      <w:r w:rsidR="00AC70DA">
        <w:rPr>
          <w:rFonts w:ascii="Courier New" w:hAnsi="Courier New" w:cs="Courier New"/>
          <w:b/>
          <w:bCs/>
          <w:sz w:val="20"/>
          <w:szCs w:val="20"/>
        </w:rPr>
        <w:t xml:space="preserve"> datum výročí sice připadá na jeden červencový</w:t>
      </w:r>
      <w:r w:rsidR="00B54D2E">
        <w:rPr>
          <w:rFonts w:ascii="Courier New" w:hAnsi="Courier New" w:cs="Courier New"/>
          <w:b/>
          <w:bCs/>
          <w:sz w:val="20"/>
          <w:szCs w:val="20"/>
        </w:rPr>
        <w:t xml:space="preserve"> den, ale knihovna</w:t>
      </w:r>
      <w:r w:rsidR="001F3F95">
        <w:rPr>
          <w:rFonts w:ascii="Courier New" w:hAnsi="Courier New" w:cs="Courier New"/>
          <w:b/>
          <w:bCs/>
          <w:sz w:val="20"/>
          <w:szCs w:val="20"/>
        </w:rPr>
        <w:t xml:space="preserve"> ho</w:t>
      </w:r>
      <w:r w:rsidR="00B54D2E">
        <w:rPr>
          <w:rFonts w:ascii="Courier New" w:hAnsi="Courier New" w:cs="Courier New"/>
          <w:b/>
          <w:bCs/>
          <w:sz w:val="20"/>
          <w:szCs w:val="20"/>
        </w:rPr>
        <w:t xml:space="preserve"> svými akcemi </w:t>
      </w:r>
      <w:r w:rsidR="00AC70DA">
        <w:rPr>
          <w:rFonts w:ascii="Courier New" w:hAnsi="Courier New" w:cs="Courier New"/>
          <w:b/>
          <w:bCs/>
          <w:sz w:val="20"/>
          <w:szCs w:val="20"/>
        </w:rPr>
        <w:t>při</w:t>
      </w:r>
      <w:r w:rsidR="00B54D2E">
        <w:rPr>
          <w:rFonts w:ascii="Courier New" w:hAnsi="Courier New" w:cs="Courier New"/>
          <w:b/>
          <w:bCs/>
          <w:sz w:val="20"/>
          <w:szCs w:val="20"/>
        </w:rPr>
        <w:t>pomínala</w:t>
      </w:r>
      <w:r w:rsidR="00AC70D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po celý rok</w:t>
      </w:r>
      <w:r w:rsidR="00AC70DA">
        <w:rPr>
          <w:rFonts w:ascii="Courier New" w:hAnsi="Courier New" w:cs="Courier New"/>
          <w:b/>
          <w:bCs/>
          <w:sz w:val="20"/>
          <w:szCs w:val="20"/>
        </w:rPr>
        <w:t>. Hlavní oslava této výz</w:t>
      </w:r>
      <w:r w:rsidR="00C75D8C">
        <w:rPr>
          <w:rFonts w:ascii="Courier New" w:hAnsi="Courier New" w:cs="Courier New"/>
          <w:b/>
          <w:bCs/>
          <w:sz w:val="20"/>
          <w:szCs w:val="20"/>
        </w:rPr>
        <w:t>namné události se uskutečnila</w:t>
      </w:r>
      <w:r w:rsidR="00B54D2E">
        <w:rPr>
          <w:rFonts w:ascii="Courier New" w:hAnsi="Courier New" w:cs="Courier New"/>
          <w:b/>
          <w:bCs/>
          <w:sz w:val="20"/>
          <w:szCs w:val="20"/>
        </w:rPr>
        <w:t> během Týdne knihoven v úterý 3. 10. od 17 hodin v Sukově síni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Domu hudby</w:t>
      </w:r>
      <w:r w:rsidR="00B54D2E">
        <w:rPr>
          <w:rFonts w:ascii="Courier New" w:hAnsi="Courier New" w:cs="Courier New"/>
          <w:b/>
          <w:bCs/>
          <w:sz w:val="20"/>
          <w:szCs w:val="20"/>
        </w:rPr>
        <w:t>.</w:t>
      </w:r>
      <w:r w:rsidR="00C75D8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62E4A">
        <w:rPr>
          <w:rFonts w:ascii="Courier New" w:hAnsi="Courier New" w:cs="Courier New"/>
          <w:b/>
          <w:bCs/>
          <w:sz w:val="20"/>
          <w:szCs w:val="20"/>
        </w:rPr>
        <w:t>Nad slavnostním ceremoniálem převzal záštit</w:t>
      </w:r>
      <w:r w:rsidR="00BC640C">
        <w:rPr>
          <w:rFonts w:ascii="Courier New" w:hAnsi="Courier New" w:cs="Courier New"/>
          <w:b/>
          <w:bCs/>
          <w:sz w:val="20"/>
          <w:szCs w:val="20"/>
        </w:rPr>
        <w:t>u 1. </w:t>
      </w:r>
      <w:r w:rsidR="00C75D8C">
        <w:rPr>
          <w:rFonts w:ascii="Courier New" w:hAnsi="Courier New" w:cs="Courier New"/>
          <w:b/>
          <w:bCs/>
          <w:sz w:val="20"/>
          <w:szCs w:val="20"/>
        </w:rPr>
        <w:t>námě</w:t>
      </w:r>
      <w:r w:rsidR="00A62E4A">
        <w:rPr>
          <w:rFonts w:ascii="Courier New" w:hAnsi="Courier New" w:cs="Courier New"/>
          <w:b/>
          <w:bCs/>
          <w:sz w:val="20"/>
          <w:szCs w:val="20"/>
        </w:rPr>
        <w:t>stek</w:t>
      </w:r>
      <w:r w:rsidR="00C75D8C">
        <w:rPr>
          <w:rFonts w:ascii="Courier New" w:hAnsi="Courier New" w:cs="Courier New"/>
          <w:b/>
          <w:bCs/>
          <w:sz w:val="20"/>
          <w:szCs w:val="20"/>
        </w:rPr>
        <w:t xml:space="preserve"> hejtmana Pardubického kraje Ing. Roman Lín</w:t>
      </w:r>
      <w:r w:rsidR="00A62E4A">
        <w:rPr>
          <w:rFonts w:ascii="Courier New" w:hAnsi="Courier New" w:cs="Courier New"/>
          <w:b/>
          <w:bCs/>
          <w:sz w:val="20"/>
          <w:szCs w:val="20"/>
        </w:rPr>
        <w:t>e</w:t>
      </w:r>
      <w:r w:rsidR="00C75D8C">
        <w:rPr>
          <w:rFonts w:ascii="Courier New" w:hAnsi="Courier New" w:cs="Courier New"/>
          <w:b/>
          <w:bCs/>
          <w:sz w:val="20"/>
          <w:szCs w:val="20"/>
        </w:rPr>
        <w:t>k, MBA.</w:t>
      </w:r>
      <w:r w:rsidR="001F3F9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C75D8C">
        <w:rPr>
          <w:rFonts w:ascii="Courier New" w:hAnsi="Courier New" w:cs="Courier New"/>
          <w:b/>
          <w:bCs/>
          <w:sz w:val="20"/>
          <w:szCs w:val="20"/>
        </w:rPr>
        <w:t>Úvod akce</w:t>
      </w:r>
      <w:r w:rsidR="00A62E4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1F3F95">
        <w:rPr>
          <w:rFonts w:ascii="Courier New" w:hAnsi="Courier New" w:cs="Courier New"/>
          <w:b/>
          <w:bCs/>
          <w:sz w:val="20"/>
          <w:szCs w:val="20"/>
        </w:rPr>
        <w:t>b</w:t>
      </w:r>
      <w:r w:rsidR="00C75D8C">
        <w:rPr>
          <w:rFonts w:ascii="Courier New" w:hAnsi="Courier New" w:cs="Courier New"/>
          <w:b/>
          <w:bCs/>
          <w:sz w:val="20"/>
          <w:szCs w:val="20"/>
        </w:rPr>
        <w:t>yl</w:t>
      </w:r>
      <w:r w:rsidR="001F3F95">
        <w:rPr>
          <w:rFonts w:ascii="Courier New" w:hAnsi="Courier New" w:cs="Courier New"/>
          <w:b/>
          <w:bCs/>
          <w:sz w:val="20"/>
          <w:szCs w:val="20"/>
        </w:rPr>
        <w:t xml:space="preserve"> zahájen křtem publikace </w:t>
      </w:r>
      <w:r w:rsidR="001F3F95">
        <w:rPr>
          <w:rFonts w:ascii="Courier New" w:hAnsi="Courier New" w:cs="Courier New"/>
          <w:b/>
          <w:bCs/>
          <w:i/>
          <w:sz w:val="20"/>
          <w:szCs w:val="20"/>
        </w:rPr>
        <w:t>120 l</w:t>
      </w:r>
      <w:r w:rsidR="001F3F95" w:rsidRPr="001F3F95">
        <w:rPr>
          <w:rFonts w:ascii="Courier New" w:hAnsi="Courier New" w:cs="Courier New"/>
          <w:b/>
          <w:bCs/>
          <w:i/>
          <w:sz w:val="20"/>
          <w:szCs w:val="20"/>
        </w:rPr>
        <w:t>et Krajské knihovny v</w:t>
      </w:r>
      <w:r w:rsidR="001F3F95">
        <w:rPr>
          <w:rFonts w:ascii="Courier New" w:hAnsi="Courier New" w:cs="Courier New"/>
          <w:b/>
          <w:bCs/>
          <w:i/>
          <w:sz w:val="20"/>
          <w:szCs w:val="20"/>
        </w:rPr>
        <w:t> </w:t>
      </w:r>
      <w:r w:rsidR="001F3F95" w:rsidRPr="001F3F95">
        <w:rPr>
          <w:rFonts w:ascii="Courier New" w:hAnsi="Courier New" w:cs="Courier New"/>
          <w:b/>
          <w:bCs/>
          <w:i/>
          <w:sz w:val="20"/>
          <w:szCs w:val="20"/>
        </w:rPr>
        <w:t>Pardubicích</w:t>
      </w:r>
      <w:r w:rsidR="001F3F95">
        <w:rPr>
          <w:rFonts w:ascii="Courier New" w:hAnsi="Courier New" w:cs="Courier New"/>
          <w:b/>
          <w:bCs/>
          <w:sz w:val="20"/>
          <w:szCs w:val="20"/>
        </w:rPr>
        <w:t>, na jejímž vzniku se podílely Martina Zlatohlávková a Dana Bošková.</w:t>
      </w:r>
      <w:r w:rsidR="00AC70DA">
        <w:rPr>
          <w:rFonts w:ascii="Courier New" w:hAnsi="Courier New" w:cs="Courier New"/>
          <w:b/>
          <w:sz w:val="20"/>
          <w:szCs w:val="20"/>
        </w:rPr>
        <w:t xml:space="preserve"> </w:t>
      </w:r>
      <w:r w:rsidR="00A62E4A">
        <w:rPr>
          <w:rFonts w:ascii="Courier New" w:hAnsi="Courier New" w:cs="Courier New"/>
          <w:b/>
          <w:sz w:val="20"/>
          <w:szCs w:val="20"/>
        </w:rPr>
        <w:t>Stěžejní s</w:t>
      </w:r>
      <w:r w:rsidR="00512E65">
        <w:rPr>
          <w:rFonts w:ascii="Courier New" w:hAnsi="Courier New" w:cs="Courier New"/>
          <w:b/>
          <w:sz w:val="20"/>
          <w:szCs w:val="20"/>
        </w:rPr>
        <w:t xml:space="preserve">oučástí programu </w:t>
      </w:r>
      <w:r w:rsidR="00A62E4A">
        <w:rPr>
          <w:rFonts w:ascii="Courier New" w:hAnsi="Courier New" w:cs="Courier New"/>
          <w:b/>
          <w:sz w:val="20"/>
          <w:szCs w:val="20"/>
        </w:rPr>
        <w:t>bylo</w:t>
      </w:r>
      <w:r w:rsidR="00512E65">
        <w:rPr>
          <w:rFonts w:ascii="Courier New" w:hAnsi="Courier New" w:cs="Courier New"/>
          <w:b/>
          <w:sz w:val="20"/>
          <w:szCs w:val="20"/>
        </w:rPr>
        <w:t xml:space="preserve"> udílení ceny Knihovnický anděl 2017, kterou si za svůj přínos </w:t>
      </w:r>
      <w:r w:rsidR="00A62E4A">
        <w:rPr>
          <w:rFonts w:ascii="Courier New" w:hAnsi="Courier New" w:cs="Courier New"/>
          <w:b/>
          <w:sz w:val="20"/>
          <w:szCs w:val="20"/>
        </w:rPr>
        <w:t>v oblasti knihovnictví převzali</w:t>
      </w:r>
      <w:r w:rsidR="00512E65">
        <w:rPr>
          <w:rFonts w:ascii="Courier New" w:hAnsi="Courier New" w:cs="Courier New"/>
          <w:b/>
          <w:sz w:val="20"/>
          <w:szCs w:val="20"/>
        </w:rPr>
        <w:t xml:space="preserve"> nejlepší knihovníci Pardubického kraje. </w:t>
      </w:r>
      <w:r>
        <w:rPr>
          <w:rFonts w:ascii="Courier New" w:hAnsi="Courier New" w:cs="Courier New"/>
          <w:b/>
          <w:sz w:val="20"/>
          <w:szCs w:val="20"/>
        </w:rPr>
        <w:t>Na závěr si p</w:t>
      </w:r>
      <w:r w:rsidR="00512E65">
        <w:rPr>
          <w:rFonts w:ascii="Courier New" w:hAnsi="Courier New" w:cs="Courier New"/>
          <w:b/>
          <w:sz w:val="20"/>
          <w:szCs w:val="20"/>
        </w:rPr>
        <w:t>ozvaní hosté a bývalí i současní zaměstnanci</w:t>
      </w:r>
      <w:r w:rsidR="00BC640C">
        <w:rPr>
          <w:rFonts w:ascii="Courier New" w:hAnsi="Courier New" w:cs="Courier New"/>
          <w:b/>
          <w:sz w:val="20"/>
          <w:szCs w:val="20"/>
        </w:rPr>
        <w:t xml:space="preserve"> knihovny</w:t>
      </w:r>
      <w:r w:rsidR="00B54D2E">
        <w:rPr>
          <w:rFonts w:ascii="Courier New" w:hAnsi="Courier New" w:cs="Courier New"/>
          <w:b/>
          <w:sz w:val="20"/>
          <w:szCs w:val="20"/>
        </w:rPr>
        <w:t xml:space="preserve"> </w:t>
      </w:r>
      <w:r w:rsidR="00A62E4A">
        <w:rPr>
          <w:rFonts w:ascii="Courier New" w:hAnsi="Courier New" w:cs="Courier New"/>
          <w:b/>
          <w:sz w:val="20"/>
          <w:szCs w:val="20"/>
        </w:rPr>
        <w:t>vychutnali</w:t>
      </w:r>
      <w:r>
        <w:rPr>
          <w:rFonts w:ascii="Courier New" w:hAnsi="Courier New" w:cs="Courier New"/>
          <w:b/>
          <w:sz w:val="20"/>
          <w:szCs w:val="20"/>
        </w:rPr>
        <w:t xml:space="preserve"> hudební vystoupení </w:t>
      </w:r>
      <w:r w:rsidR="00B54D2E" w:rsidRPr="00B54D2E">
        <w:rPr>
          <w:rFonts w:ascii="Courier New" w:hAnsi="Courier New" w:cs="Courier New"/>
          <w:b/>
          <w:i/>
          <w:sz w:val="20"/>
          <w:szCs w:val="20"/>
        </w:rPr>
        <w:t>Jaroslav Ježek – seznamte se, prosím</w:t>
      </w:r>
      <w:r w:rsidR="00B54D2E">
        <w:rPr>
          <w:rFonts w:ascii="Courier New" w:hAnsi="Courier New" w:cs="Courier New"/>
          <w:b/>
          <w:sz w:val="20"/>
          <w:szCs w:val="20"/>
        </w:rPr>
        <w:t xml:space="preserve"> v podání členů Komorní filharmonie Pardubice.</w:t>
      </w:r>
      <w:r w:rsidR="00423914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Zájemcům o bližší in</w:t>
      </w:r>
      <w:r w:rsidR="00A62E4A">
        <w:rPr>
          <w:rFonts w:ascii="Courier New" w:hAnsi="Courier New" w:cs="Courier New"/>
          <w:b/>
          <w:sz w:val="20"/>
          <w:szCs w:val="20"/>
        </w:rPr>
        <w:t>formace k historii knihovny byla</w:t>
      </w:r>
      <w:r>
        <w:rPr>
          <w:rFonts w:ascii="Courier New" w:hAnsi="Courier New" w:cs="Courier New"/>
          <w:b/>
          <w:sz w:val="20"/>
          <w:szCs w:val="20"/>
        </w:rPr>
        <w:t xml:space="preserve"> k dispo</w:t>
      </w:r>
      <w:r w:rsidR="00A62E4A">
        <w:rPr>
          <w:rFonts w:ascii="Courier New" w:hAnsi="Courier New" w:cs="Courier New"/>
          <w:b/>
          <w:sz w:val="20"/>
          <w:szCs w:val="20"/>
        </w:rPr>
        <w:t xml:space="preserve">zici tematická výstava ve foyer, která bude od 11. 10. </w:t>
      </w:r>
      <w:r w:rsidR="00086E1D">
        <w:rPr>
          <w:rFonts w:ascii="Courier New" w:hAnsi="Courier New" w:cs="Courier New"/>
          <w:b/>
          <w:sz w:val="20"/>
          <w:szCs w:val="20"/>
        </w:rPr>
        <w:t>k</w:t>
      </w:r>
      <w:r w:rsidR="00A62E4A">
        <w:rPr>
          <w:rFonts w:ascii="Courier New" w:hAnsi="Courier New" w:cs="Courier New"/>
          <w:b/>
          <w:sz w:val="20"/>
          <w:szCs w:val="20"/>
        </w:rPr>
        <w:t> vidění také v Krajské knihovně v Pardubicích.</w:t>
      </w:r>
      <w:r w:rsidR="005C7221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5900C9" w:rsidRPr="005900C9" w:rsidRDefault="005900C9" w:rsidP="005900C9">
      <w:pPr>
        <w:spacing w:before="100" w:beforeAutospacing="1" w:after="100" w:afterAutospacing="1"/>
        <w:rPr>
          <w:rFonts w:ascii="Courier New" w:hAnsi="Courier New" w:cs="Courier New"/>
          <w:sz w:val="20"/>
          <w:szCs w:val="20"/>
          <w:u w:val="single"/>
        </w:rPr>
      </w:pPr>
      <w:r w:rsidRPr="005900C9">
        <w:rPr>
          <w:rFonts w:ascii="Courier New" w:hAnsi="Courier New" w:cs="Courier New"/>
          <w:sz w:val="20"/>
          <w:szCs w:val="20"/>
          <w:u w:val="single"/>
        </w:rPr>
        <w:t>Jména vyhodnocených knihovníků pro ocenění Knihovnický anděl 2017</w:t>
      </w:r>
    </w:p>
    <w:p w:rsidR="005900C9" w:rsidRPr="005900C9" w:rsidRDefault="005900C9" w:rsidP="005900C9">
      <w:pPr>
        <w:rPr>
          <w:rFonts w:ascii="Courier New" w:hAnsi="Courier New" w:cs="Courier New"/>
          <w:b/>
          <w:sz w:val="20"/>
          <w:szCs w:val="20"/>
          <w:u w:val="single"/>
        </w:rPr>
      </w:pPr>
      <w:r w:rsidRPr="005900C9">
        <w:rPr>
          <w:rFonts w:ascii="Courier New" w:hAnsi="Courier New" w:cs="Courier New"/>
          <w:b/>
          <w:sz w:val="20"/>
          <w:szCs w:val="20"/>
          <w:u w:val="single"/>
        </w:rPr>
        <w:t>Pardubicko</w:t>
      </w:r>
    </w:p>
    <w:p w:rsidR="005900C9" w:rsidRPr="005900C9" w:rsidRDefault="005900C9" w:rsidP="00C7424C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5900C9">
        <w:rPr>
          <w:rFonts w:ascii="Courier New" w:hAnsi="Courier New" w:cs="Courier New"/>
          <w:b/>
          <w:sz w:val="20"/>
          <w:szCs w:val="20"/>
        </w:rPr>
        <w:t xml:space="preserve">Eva </w:t>
      </w:r>
      <w:proofErr w:type="spellStart"/>
      <w:r w:rsidRPr="005900C9">
        <w:rPr>
          <w:rFonts w:ascii="Courier New" w:hAnsi="Courier New" w:cs="Courier New"/>
          <w:b/>
          <w:sz w:val="20"/>
          <w:szCs w:val="20"/>
        </w:rPr>
        <w:t>Lacmanová</w:t>
      </w:r>
      <w:proofErr w:type="spellEnd"/>
      <w:r w:rsidRPr="005900C9">
        <w:rPr>
          <w:rFonts w:ascii="Courier New" w:hAnsi="Courier New" w:cs="Courier New"/>
          <w:sz w:val="20"/>
          <w:szCs w:val="20"/>
        </w:rPr>
        <w:t xml:space="preserve"> – Obecní knihovna Mikulovice</w:t>
      </w:r>
    </w:p>
    <w:p w:rsidR="005900C9" w:rsidRPr="005900C9" w:rsidRDefault="00C7424C" w:rsidP="005900C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</w:t>
      </w:r>
      <w:r w:rsidR="005900C9" w:rsidRPr="005900C9">
        <w:rPr>
          <w:rFonts w:ascii="Courier New" w:hAnsi="Courier New" w:cs="Courier New"/>
          <w:sz w:val="20"/>
          <w:szCs w:val="20"/>
        </w:rPr>
        <w:t>a dlouholetou příkladnou práci v knihovně a přeměnu knihovny v moderní informační centrum</w:t>
      </w:r>
    </w:p>
    <w:p w:rsidR="005900C9" w:rsidRPr="005900C9" w:rsidRDefault="005900C9" w:rsidP="00C7424C">
      <w:pPr>
        <w:spacing w:after="0"/>
        <w:rPr>
          <w:rFonts w:ascii="Courier New" w:hAnsi="Courier New" w:cs="Courier New"/>
          <w:sz w:val="20"/>
          <w:szCs w:val="20"/>
        </w:rPr>
      </w:pPr>
      <w:r w:rsidRPr="005900C9">
        <w:rPr>
          <w:rFonts w:ascii="Courier New" w:hAnsi="Courier New" w:cs="Courier New"/>
          <w:b/>
          <w:sz w:val="20"/>
          <w:szCs w:val="20"/>
        </w:rPr>
        <w:t xml:space="preserve">Hana </w:t>
      </w:r>
      <w:proofErr w:type="spellStart"/>
      <w:r w:rsidRPr="005900C9">
        <w:rPr>
          <w:rFonts w:ascii="Courier New" w:hAnsi="Courier New" w:cs="Courier New"/>
          <w:b/>
          <w:sz w:val="20"/>
          <w:szCs w:val="20"/>
        </w:rPr>
        <w:t>Birtová</w:t>
      </w:r>
      <w:proofErr w:type="spellEnd"/>
      <w:r w:rsidRPr="005900C9">
        <w:rPr>
          <w:rFonts w:ascii="Courier New" w:hAnsi="Courier New" w:cs="Courier New"/>
          <w:sz w:val="20"/>
          <w:szCs w:val="20"/>
        </w:rPr>
        <w:t xml:space="preserve"> – Místní knihovna </w:t>
      </w:r>
      <w:proofErr w:type="spellStart"/>
      <w:r w:rsidRPr="005900C9">
        <w:rPr>
          <w:rFonts w:ascii="Courier New" w:hAnsi="Courier New" w:cs="Courier New"/>
          <w:sz w:val="20"/>
          <w:szCs w:val="20"/>
        </w:rPr>
        <w:t>Svítkov</w:t>
      </w:r>
      <w:proofErr w:type="spellEnd"/>
      <w:r w:rsidRPr="005900C9">
        <w:rPr>
          <w:rFonts w:ascii="Courier New" w:hAnsi="Courier New" w:cs="Courier New"/>
          <w:sz w:val="20"/>
          <w:szCs w:val="20"/>
        </w:rPr>
        <w:t>, pobočka ve Starých Čívicích</w:t>
      </w:r>
    </w:p>
    <w:p w:rsidR="005900C9" w:rsidRPr="005900C9" w:rsidRDefault="00C7424C" w:rsidP="005900C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</w:t>
      </w:r>
      <w:r w:rsidR="005900C9" w:rsidRPr="005900C9">
        <w:rPr>
          <w:rFonts w:ascii="Courier New" w:hAnsi="Courier New" w:cs="Courier New"/>
          <w:sz w:val="20"/>
          <w:szCs w:val="20"/>
        </w:rPr>
        <w:t>a celoživotní obětavou práci v kniho</w:t>
      </w:r>
      <w:r>
        <w:rPr>
          <w:rFonts w:ascii="Courier New" w:hAnsi="Courier New" w:cs="Courier New"/>
          <w:sz w:val="20"/>
          <w:szCs w:val="20"/>
        </w:rPr>
        <w:t>vnictví a vytvoření moderního a </w:t>
      </w:r>
      <w:r w:rsidR="005900C9" w:rsidRPr="005900C9">
        <w:rPr>
          <w:rFonts w:ascii="Courier New" w:hAnsi="Courier New" w:cs="Courier New"/>
          <w:sz w:val="20"/>
          <w:szCs w:val="20"/>
        </w:rPr>
        <w:t>přívětivého prostředí pro návštěvníky knihovny</w:t>
      </w:r>
    </w:p>
    <w:p w:rsidR="005900C9" w:rsidRPr="005900C9" w:rsidRDefault="005900C9" w:rsidP="00C7424C">
      <w:pPr>
        <w:spacing w:after="0"/>
        <w:rPr>
          <w:rFonts w:ascii="Courier New" w:hAnsi="Courier New" w:cs="Courier New"/>
          <w:sz w:val="20"/>
          <w:szCs w:val="20"/>
        </w:rPr>
      </w:pPr>
      <w:r w:rsidRPr="005900C9">
        <w:rPr>
          <w:rFonts w:ascii="Courier New" w:hAnsi="Courier New" w:cs="Courier New"/>
          <w:b/>
          <w:sz w:val="20"/>
          <w:szCs w:val="20"/>
        </w:rPr>
        <w:t>Lydie Válková</w:t>
      </w:r>
      <w:r w:rsidRPr="005900C9">
        <w:rPr>
          <w:rFonts w:ascii="Courier New" w:hAnsi="Courier New" w:cs="Courier New"/>
          <w:sz w:val="20"/>
          <w:szCs w:val="20"/>
        </w:rPr>
        <w:t xml:space="preserve"> – Městská knihovna Přelouč</w:t>
      </w:r>
    </w:p>
    <w:p w:rsidR="005900C9" w:rsidRDefault="00C7424C" w:rsidP="005900C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</w:t>
      </w:r>
      <w:r w:rsidR="005900C9" w:rsidRPr="005900C9">
        <w:rPr>
          <w:rFonts w:ascii="Courier New" w:hAnsi="Courier New" w:cs="Courier New"/>
          <w:sz w:val="20"/>
          <w:szCs w:val="20"/>
        </w:rPr>
        <w:t>a dlouholetou obětavou práci pro čtenáře a svědomité vedení Městské knihovny v</w:t>
      </w:r>
      <w:r w:rsidR="00DA3DC8">
        <w:rPr>
          <w:rFonts w:ascii="Courier New" w:hAnsi="Courier New" w:cs="Courier New"/>
          <w:sz w:val="20"/>
          <w:szCs w:val="20"/>
        </w:rPr>
        <w:t> </w:t>
      </w:r>
      <w:r w:rsidR="005900C9" w:rsidRPr="005900C9">
        <w:rPr>
          <w:rFonts w:ascii="Courier New" w:hAnsi="Courier New" w:cs="Courier New"/>
          <w:sz w:val="20"/>
          <w:szCs w:val="20"/>
        </w:rPr>
        <w:t>Přelouči</w:t>
      </w:r>
    </w:p>
    <w:p w:rsidR="00DA3DC8" w:rsidRDefault="00DA3DC8" w:rsidP="00DA3DC8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A3DC8">
        <w:rPr>
          <w:rFonts w:ascii="Courier New" w:hAnsi="Courier New" w:cs="Courier New"/>
          <w:b/>
          <w:bCs/>
          <w:sz w:val="20"/>
          <w:szCs w:val="20"/>
        </w:rPr>
        <w:t>Mgr. Petr Kárník</w:t>
      </w:r>
      <w:r w:rsidRPr="00DA3DC8">
        <w:rPr>
          <w:rFonts w:ascii="Courier New" w:hAnsi="Courier New" w:cs="Courier New"/>
          <w:sz w:val="20"/>
          <w:szCs w:val="20"/>
        </w:rPr>
        <w:t> (</w:t>
      </w:r>
      <w:proofErr w:type="spellStart"/>
      <w:r w:rsidRPr="00DA3DC8">
        <w:rPr>
          <w:rFonts w:ascii="Courier New" w:hAnsi="Courier New" w:cs="Courier New"/>
          <w:sz w:val="20"/>
          <w:szCs w:val="20"/>
        </w:rPr>
        <w:t>im</w:t>
      </w:r>
      <w:proofErr w:type="spellEnd"/>
      <w:r w:rsidRPr="00DA3DC8">
        <w:rPr>
          <w:rFonts w:ascii="Courier New" w:hAnsi="Courier New" w:cs="Courier New"/>
          <w:sz w:val="20"/>
          <w:szCs w:val="20"/>
        </w:rPr>
        <w:t xml:space="preserve"> memoriam) – ředitel Krajské knihovny</w:t>
      </w:r>
      <w:r>
        <w:rPr>
          <w:rFonts w:ascii="Courier New" w:hAnsi="Courier New" w:cs="Courier New"/>
          <w:sz w:val="20"/>
          <w:szCs w:val="20"/>
        </w:rPr>
        <w:t xml:space="preserve"> v Pardubicích</w:t>
      </w:r>
    </w:p>
    <w:p w:rsidR="00DA3DC8" w:rsidRPr="00DA3DC8" w:rsidRDefault="00DA3DC8" w:rsidP="00DA3DC8">
      <w:pPr>
        <w:spacing w:after="0"/>
        <w:ind w:left="3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DA3DC8">
        <w:rPr>
          <w:rFonts w:ascii="Courier New" w:hAnsi="Courier New" w:cs="Courier New"/>
          <w:sz w:val="20"/>
          <w:szCs w:val="20"/>
        </w:rPr>
        <w:t>(1996–2010)</w:t>
      </w:r>
    </w:p>
    <w:p w:rsidR="00DA3DC8" w:rsidRPr="00DA3DC8" w:rsidRDefault="00DA3DC8" w:rsidP="00DA3DC8">
      <w:pPr>
        <w:jc w:val="both"/>
        <w:rPr>
          <w:rFonts w:ascii="Courier New" w:hAnsi="Courier New" w:cs="Courier New"/>
          <w:sz w:val="20"/>
          <w:szCs w:val="20"/>
        </w:rPr>
      </w:pPr>
      <w:r w:rsidRPr="00DA3DC8">
        <w:rPr>
          <w:rFonts w:ascii="Courier New" w:hAnsi="Courier New" w:cs="Courier New"/>
          <w:sz w:val="20"/>
          <w:szCs w:val="20"/>
        </w:rPr>
        <w:t>za zásluhy o rozvoj Krajské knihovny v Pardubicích</w:t>
      </w:r>
    </w:p>
    <w:p w:rsidR="005900C9" w:rsidRPr="00C7424C" w:rsidRDefault="005900C9" w:rsidP="005900C9">
      <w:pPr>
        <w:rPr>
          <w:rFonts w:ascii="Courier New" w:hAnsi="Courier New" w:cs="Courier New"/>
          <w:b/>
          <w:sz w:val="20"/>
          <w:szCs w:val="20"/>
          <w:u w:val="single"/>
        </w:rPr>
      </w:pPr>
      <w:r w:rsidRPr="00C7424C">
        <w:rPr>
          <w:rFonts w:ascii="Courier New" w:hAnsi="Courier New" w:cs="Courier New"/>
          <w:b/>
          <w:sz w:val="20"/>
          <w:szCs w:val="20"/>
          <w:u w:val="single"/>
        </w:rPr>
        <w:lastRenderedPageBreak/>
        <w:t>Chrudimsko</w:t>
      </w:r>
    </w:p>
    <w:p w:rsidR="005900C9" w:rsidRPr="005900C9" w:rsidRDefault="005900C9" w:rsidP="005900C9">
      <w:pPr>
        <w:pStyle w:val="FormtovanvHTML"/>
        <w:jc w:val="both"/>
      </w:pPr>
      <w:r w:rsidRPr="00C7424C">
        <w:rPr>
          <w:b/>
        </w:rPr>
        <w:t xml:space="preserve">Ing. Valentina </w:t>
      </w:r>
      <w:proofErr w:type="spellStart"/>
      <w:proofErr w:type="gramStart"/>
      <w:r w:rsidRPr="00C7424C">
        <w:rPr>
          <w:b/>
        </w:rPr>
        <w:t>Mogileva</w:t>
      </w:r>
      <w:proofErr w:type="spellEnd"/>
      <w:proofErr w:type="gramEnd"/>
      <w:r w:rsidR="00C7424C">
        <w:t xml:space="preserve">  - </w:t>
      </w:r>
      <w:proofErr w:type="gramStart"/>
      <w:r w:rsidRPr="005900C9">
        <w:t>Obecní</w:t>
      </w:r>
      <w:proofErr w:type="gramEnd"/>
      <w:r w:rsidRPr="005900C9">
        <w:t xml:space="preserve"> knihovna Úhřetice</w:t>
      </w:r>
    </w:p>
    <w:p w:rsidR="005900C9" w:rsidRPr="005900C9" w:rsidRDefault="00C7424C" w:rsidP="005900C9">
      <w:pPr>
        <w:pStyle w:val="FormtovanvHTML"/>
        <w:jc w:val="both"/>
      </w:pPr>
      <w:r>
        <w:t xml:space="preserve">za dlouholetou </w:t>
      </w:r>
      <w:r w:rsidR="005900C9" w:rsidRPr="005900C9">
        <w:t>obětavou činnost v obecní knihovně</w:t>
      </w:r>
    </w:p>
    <w:p w:rsidR="005900C9" w:rsidRPr="005900C9" w:rsidRDefault="005900C9" w:rsidP="005900C9">
      <w:pPr>
        <w:pStyle w:val="FormtovanvHTML"/>
        <w:jc w:val="both"/>
      </w:pPr>
    </w:p>
    <w:p w:rsidR="005900C9" w:rsidRPr="005900C9" w:rsidRDefault="005900C9" w:rsidP="005900C9">
      <w:pPr>
        <w:pStyle w:val="FormtovanvHTML"/>
        <w:jc w:val="both"/>
      </w:pPr>
      <w:r w:rsidRPr="00C7424C">
        <w:rPr>
          <w:b/>
        </w:rPr>
        <w:t xml:space="preserve">Mgr. Jana </w:t>
      </w:r>
      <w:proofErr w:type="gramStart"/>
      <w:r w:rsidRPr="00C7424C">
        <w:rPr>
          <w:b/>
        </w:rPr>
        <w:t>Cidlinová</w:t>
      </w:r>
      <w:proofErr w:type="gramEnd"/>
      <w:r w:rsidR="00C7424C">
        <w:rPr>
          <w:b/>
        </w:rPr>
        <w:t xml:space="preserve"> </w:t>
      </w:r>
      <w:r w:rsidR="00C7424C">
        <w:t xml:space="preserve">- </w:t>
      </w:r>
      <w:proofErr w:type="gramStart"/>
      <w:r w:rsidRPr="005900C9">
        <w:t>Obecní</w:t>
      </w:r>
      <w:proofErr w:type="gramEnd"/>
      <w:r w:rsidRPr="005900C9">
        <w:t xml:space="preserve"> knihovna Horní Bradlo</w:t>
      </w:r>
    </w:p>
    <w:p w:rsidR="005900C9" w:rsidRPr="005900C9" w:rsidRDefault="005900C9" w:rsidP="005900C9">
      <w:pPr>
        <w:pStyle w:val="FormtovanvHTML"/>
        <w:jc w:val="both"/>
      </w:pPr>
      <w:r w:rsidRPr="005900C9">
        <w:t>za vybudování obecní knihovny a úspěchy v práci s dětmi a mládeží</w:t>
      </w:r>
      <w:bookmarkStart w:id="0" w:name="_GoBack"/>
      <w:bookmarkEnd w:id="0"/>
    </w:p>
    <w:p w:rsidR="005900C9" w:rsidRPr="005900C9" w:rsidRDefault="005900C9" w:rsidP="005900C9">
      <w:pPr>
        <w:pStyle w:val="FormtovanvHTML"/>
        <w:jc w:val="both"/>
      </w:pPr>
    </w:p>
    <w:p w:rsidR="005900C9" w:rsidRPr="005900C9" w:rsidRDefault="005900C9" w:rsidP="005900C9">
      <w:pPr>
        <w:pStyle w:val="FormtovanvHTML"/>
        <w:jc w:val="both"/>
      </w:pPr>
      <w:r w:rsidRPr="00C7424C">
        <w:rPr>
          <w:b/>
        </w:rPr>
        <w:t>Eliška Pečenková</w:t>
      </w:r>
      <w:r w:rsidRPr="005900C9">
        <w:t xml:space="preserve"> – Městská knihovna ve Skutči</w:t>
      </w:r>
    </w:p>
    <w:p w:rsidR="005900C9" w:rsidRPr="005900C9" w:rsidRDefault="005900C9" w:rsidP="005900C9">
      <w:pPr>
        <w:pStyle w:val="FormtovanvHTML"/>
        <w:jc w:val="both"/>
      </w:pPr>
      <w:r w:rsidRPr="005900C9">
        <w:t>za rozvoj Městské knihovny ve Skutči</w:t>
      </w:r>
    </w:p>
    <w:p w:rsidR="005900C9" w:rsidRPr="005900C9" w:rsidRDefault="005900C9" w:rsidP="005900C9">
      <w:pPr>
        <w:pStyle w:val="FormtovanvHTML"/>
        <w:jc w:val="both"/>
      </w:pPr>
    </w:p>
    <w:p w:rsidR="005900C9" w:rsidRPr="005900C9" w:rsidRDefault="005900C9" w:rsidP="005900C9">
      <w:pPr>
        <w:pStyle w:val="FormtovanvHTML"/>
        <w:jc w:val="both"/>
      </w:pPr>
    </w:p>
    <w:p w:rsidR="005900C9" w:rsidRPr="00C7424C" w:rsidRDefault="005900C9" w:rsidP="00C7424C">
      <w:pPr>
        <w:pStyle w:val="FormtovanvHTML"/>
        <w:spacing w:after="240"/>
        <w:jc w:val="both"/>
        <w:rPr>
          <w:b/>
          <w:u w:val="single"/>
        </w:rPr>
      </w:pPr>
      <w:r w:rsidRPr="00C7424C">
        <w:rPr>
          <w:b/>
          <w:u w:val="single"/>
        </w:rPr>
        <w:t>Svitavsko</w:t>
      </w:r>
    </w:p>
    <w:p w:rsidR="005900C9" w:rsidRPr="005900C9" w:rsidRDefault="005900C9" w:rsidP="005900C9">
      <w:pPr>
        <w:pStyle w:val="FormtovanvHTML"/>
        <w:jc w:val="both"/>
      </w:pPr>
      <w:r w:rsidRPr="00C7424C">
        <w:rPr>
          <w:b/>
        </w:rPr>
        <w:t xml:space="preserve">Marie </w:t>
      </w:r>
      <w:proofErr w:type="spellStart"/>
      <w:r w:rsidRPr="00C7424C">
        <w:rPr>
          <w:b/>
        </w:rPr>
        <w:t>Ošťadnická</w:t>
      </w:r>
      <w:proofErr w:type="spellEnd"/>
      <w:r w:rsidRPr="005900C9">
        <w:t xml:space="preserve"> – Obecní knihovna v Linharticích</w:t>
      </w:r>
    </w:p>
    <w:p w:rsidR="005900C9" w:rsidRPr="005900C9" w:rsidRDefault="00C7424C" w:rsidP="005900C9">
      <w:pPr>
        <w:pStyle w:val="FormtovanvHTML"/>
        <w:jc w:val="both"/>
      </w:pPr>
      <w:r>
        <w:t>z</w:t>
      </w:r>
      <w:r w:rsidR="005900C9" w:rsidRPr="005900C9">
        <w:t xml:space="preserve">a dlouholetou obětavou práci v knihovně a významný přínos k rozvoji dětského čtenářství </w:t>
      </w:r>
    </w:p>
    <w:p w:rsidR="005900C9" w:rsidRPr="005900C9" w:rsidRDefault="005900C9" w:rsidP="005900C9">
      <w:pPr>
        <w:pStyle w:val="FormtovanvHTML"/>
        <w:jc w:val="both"/>
      </w:pPr>
    </w:p>
    <w:p w:rsidR="005900C9" w:rsidRPr="005900C9" w:rsidRDefault="005900C9" w:rsidP="005900C9">
      <w:pPr>
        <w:pStyle w:val="FormtovanvHTML"/>
        <w:jc w:val="both"/>
      </w:pPr>
      <w:r w:rsidRPr="00C7424C">
        <w:rPr>
          <w:b/>
        </w:rPr>
        <w:t>František Báča</w:t>
      </w:r>
      <w:r w:rsidRPr="005900C9">
        <w:t xml:space="preserve"> – Místní knihovna v Rohozné</w:t>
      </w:r>
    </w:p>
    <w:p w:rsidR="005900C9" w:rsidRPr="005900C9" w:rsidRDefault="00C7424C" w:rsidP="005900C9">
      <w:pPr>
        <w:pStyle w:val="FormtovanvHTML"/>
        <w:jc w:val="both"/>
      </w:pPr>
      <w:r>
        <w:t>z</w:t>
      </w:r>
      <w:r w:rsidR="005900C9" w:rsidRPr="005900C9">
        <w:t>a dlouholetou obětavou práci v knihovně a její</w:t>
      </w:r>
      <w:r>
        <w:t xml:space="preserve"> přeměnu v moderní informační a</w:t>
      </w:r>
      <w:r w:rsidR="005900C9" w:rsidRPr="005900C9">
        <w:t xml:space="preserve"> kulturní centrum obce</w:t>
      </w:r>
    </w:p>
    <w:p w:rsidR="005900C9" w:rsidRPr="005900C9" w:rsidRDefault="005900C9" w:rsidP="005900C9">
      <w:pPr>
        <w:pStyle w:val="FormtovanvHTML"/>
        <w:jc w:val="both"/>
      </w:pPr>
    </w:p>
    <w:p w:rsidR="005900C9" w:rsidRPr="005900C9" w:rsidRDefault="005900C9" w:rsidP="005900C9">
      <w:pPr>
        <w:pStyle w:val="FormtovanvHTML"/>
        <w:jc w:val="both"/>
      </w:pPr>
      <w:r w:rsidRPr="00C7424C">
        <w:rPr>
          <w:b/>
        </w:rPr>
        <w:t>Mgr. Věra Hanusová</w:t>
      </w:r>
      <w:r w:rsidRPr="005900C9">
        <w:t xml:space="preserve"> – Obecní knihovna v Karli</w:t>
      </w:r>
    </w:p>
    <w:p w:rsidR="005900C9" w:rsidRPr="005900C9" w:rsidRDefault="00C7424C" w:rsidP="005900C9">
      <w:pPr>
        <w:pStyle w:val="FormtovanvHTML"/>
        <w:jc w:val="both"/>
      </w:pPr>
      <w:r>
        <w:t>z</w:t>
      </w:r>
      <w:r w:rsidR="005900C9" w:rsidRPr="005900C9">
        <w:t>a dlouholetou obětavou práci, mimořádné výsledky činnosti a podíl na přeměně knihovny v přívětivé a moderní centrum kultury a vzdělávání obce</w:t>
      </w:r>
    </w:p>
    <w:p w:rsidR="005900C9" w:rsidRPr="005900C9" w:rsidRDefault="005900C9" w:rsidP="005900C9">
      <w:pPr>
        <w:pStyle w:val="FormtovanvHTML"/>
        <w:jc w:val="both"/>
        <w:rPr>
          <w:b/>
        </w:rPr>
      </w:pPr>
    </w:p>
    <w:p w:rsidR="005900C9" w:rsidRPr="005900C9" w:rsidRDefault="005900C9" w:rsidP="005900C9">
      <w:pPr>
        <w:pStyle w:val="FormtovanvHTML"/>
        <w:jc w:val="both"/>
        <w:rPr>
          <w:b/>
        </w:rPr>
      </w:pPr>
    </w:p>
    <w:p w:rsidR="005900C9" w:rsidRPr="00C7424C" w:rsidRDefault="005900C9" w:rsidP="00C7424C">
      <w:pPr>
        <w:pStyle w:val="FormtovanvHTML"/>
        <w:spacing w:after="240"/>
        <w:jc w:val="both"/>
        <w:rPr>
          <w:b/>
          <w:u w:val="single"/>
        </w:rPr>
      </w:pPr>
      <w:proofErr w:type="spellStart"/>
      <w:r w:rsidRPr="00C7424C">
        <w:rPr>
          <w:b/>
          <w:u w:val="single"/>
        </w:rPr>
        <w:t>Ústeckoorlicko</w:t>
      </w:r>
      <w:proofErr w:type="spellEnd"/>
    </w:p>
    <w:p w:rsidR="005900C9" w:rsidRPr="005900C9" w:rsidRDefault="005900C9" w:rsidP="005900C9">
      <w:pPr>
        <w:pStyle w:val="FormtovanvHTML"/>
        <w:jc w:val="both"/>
      </w:pPr>
      <w:r w:rsidRPr="00C7424C">
        <w:rPr>
          <w:b/>
        </w:rPr>
        <w:t>Mgr. Božena Hradilová</w:t>
      </w:r>
      <w:r w:rsidRPr="005900C9">
        <w:t xml:space="preserve"> – Městská knihovna Choceň</w:t>
      </w:r>
    </w:p>
    <w:p w:rsidR="005900C9" w:rsidRPr="005900C9" w:rsidRDefault="00C7424C" w:rsidP="005900C9">
      <w:pPr>
        <w:pStyle w:val="FormtovanvHTML"/>
        <w:jc w:val="both"/>
      </w:pPr>
      <w:r>
        <w:t>z</w:t>
      </w:r>
      <w:r w:rsidR="005900C9" w:rsidRPr="005900C9">
        <w:t>a dlouholetou obětavou práci a svědomité vedení Městské knihovny v Chocni</w:t>
      </w:r>
    </w:p>
    <w:p w:rsidR="005900C9" w:rsidRPr="005900C9" w:rsidRDefault="005900C9" w:rsidP="005900C9">
      <w:pPr>
        <w:pStyle w:val="FormtovanvHTML"/>
        <w:jc w:val="both"/>
      </w:pPr>
    </w:p>
    <w:p w:rsidR="005900C9" w:rsidRPr="005900C9" w:rsidRDefault="005900C9" w:rsidP="005900C9">
      <w:pPr>
        <w:pStyle w:val="FormtovanvHTML"/>
        <w:jc w:val="both"/>
      </w:pPr>
      <w:r w:rsidRPr="00C7424C">
        <w:rPr>
          <w:b/>
        </w:rPr>
        <w:t>Alena Janková</w:t>
      </w:r>
      <w:r w:rsidRPr="005900C9">
        <w:t xml:space="preserve"> – Městská knihovna v Ústí nad Orlicí</w:t>
      </w:r>
    </w:p>
    <w:p w:rsidR="005900C9" w:rsidRPr="005900C9" w:rsidRDefault="00C7424C" w:rsidP="005900C9">
      <w:pPr>
        <w:pStyle w:val="FormtovanvHTML"/>
        <w:jc w:val="both"/>
      </w:pPr>
      <w:r>
        <w:t>z</w:t>
      </w:r>
      <w:r w:rsidR="005900C9" w:rsidRPr="005900C9">
        <w:t>a dlouholetou obětavou práci pro knihovnu a vzorné metodické vedení obvodu Ústí nad Orlicí</w:t>
      </w:r>
    </w:p>
    <w:p w:rsidR="005900C9" w:rsidRPr="005900C9" w:rsidRDefault="005900C9" w:rsidP="005900C9">
      <w:pPr>
        <w:pStyle w:val="FormtovanvHTML"/>
        <w:jc w:val="both"/>
      </w:pPr>
    </w:p>
    <w:p w:rsidR="005900C9" w:rsidRPr="005900C9" w:rsidRDefault="00C7424C" w:rsidP="005900C9">
      <w:pPr>
        <w:pStyle w:val="FormtovanvHTML"/>
        <w:jc w:val="both"/>
      </w:pPr>
      <w:r w:rsidRPr="00C7424C">
        <w:rPr>
          <w:b/>
        </w:rPr>
        <w:t>Mgr. Iveta Šed</w:t>
      </w:r>
      <w:r w:rsidR="005900C9" w:rsidRPr="00C7424C">
        <w:rPr>
          <w:b/>
        </w:rPr>
        <w:t>ová</w:t>
      </w:r>
      <w:r w:rsidR="005900C9" w:rsidRPr="005900C9">
        <w:t xml:space="preserve"> – Městská knihovna v Ústí nad Orlicí</w:t>
      </w:r>
    </w:p>
    <w:p w:rsidR="005900C9" w:rsidRPr="005900C9" w:rsidRDefault="00C7424C" w:rsidP="005900C9">
      <w:pPr>
        <w:pStyle w:val="FormtovanvHTML"/>
        <w:jc w:val="both"/>
      </w:pPr>
      <w:r>
        <w:t>z</w:t>
      </w:r>
      <w:r w:rsidR="005900C9" w:rsidRPr="005900C9">
        <w:t>a mimořádný přínos v oblasti vzdělávání v knihovně a rozvoj nových komunitních aktivit pro seniory</w:t>
      </w:r>
    </w:p>
    <w:p w:rsidR="00423914" w:rsidRPr="005900C9" w:rsidRDefault="00423914" w:rsidP="00423914">
      <w:pPr>
        <w:rPr>
          <w:rFonts w:ascii="Courier New" w:hAnsi="Courier New" w:cs="Courier New"/>
          <w:b/>
          <w:sz w:val="20"/>
          <w:szCs w:val="20"/>
        </w:rPr>
      </w:pPr>
    </w:p>
    <w:p w:rsidR="00423914" w:rsidRPr="00DA58A8" w:rsidRDefault="00423914" w:rsidP="00423914">
      <w:pPr>
        <w:rPr>
          <w:rFonts w:ascii="Courier New" w:hAnsi="Courier New" w:cs="Courier New"/>
          <w:b/>
        </w:rPr>
      </w:pPr>
      <w:r w:rsidRPr="00DA58A8">
        <w:rPr>
          <w:rFonts w:ascii="Courier New" w:hAnsi="Courier New" w:cs="Courier New"/>
          <w:b/>
        </w:rPr>
        <w:t>Kontakt:</w:t>
      </w:r>
    </w:p>
    <w:p w:rsidR="00423914" w:rsidRPr="00DA58A8" w:rsidRDefault="00423914" w:rsidP="00423914">
      <w:pPr>
        <w:pStyle w:val="Normlnweb"/>
        <w:spacing w:before="0" w:after="0"/>
        <w:rPr>
          <w:rFonts w:ascii="Courier New" w:hAnsi="Courier New" w:cs="Courier New"/>
          <w:b/>
          <w:sz w:val="20"/>
          <w:szCs w:val="20"/>
        </w:rPr>
      </w:pPr>
      <w:r w:rsidRPr="00DA58A8">
        <w:rPr>
          <w:rFonts w:ascii="Courier New" w:hAnsi="Courier New" w:cs="Courier New"/>
          <w:b/>
          <w:sz w:val="20"/>
          <w:szCs w:val="20"/>
        </w:rPr>
        <w:t>Mgr. Bc. Monika Soudková</w:t>
      </w:r>
    </w:p>
    <w:p w:rsidR="00423914" w:rsidRPr="00DA58A8" w:rsidRDefault="00423914" w:rsidP="00423914">
      <w:pPr>
        <w:pStyle w:val="Normlnweb"/>
        <w:spacing w:before="0" w:after="0"/>
        <w:rPr>
          <w:rFonts w:ascii="Courier New" w:hAnsi="Courier New" w:cs="Courier New"/>
        </w:rPr>
      </w:pPr>
      <w:r w:rsidRPr="00DA58A8">
        <w:rPr>
          <w:rFonts w:ascii="Courier New" w:hAnsi="Courier New" w:cs="Courier New"/>
          <w:sz w:val="22"/>
          <w:szCs w:val="22"/>
        </w:rPr>
        <w:t xml:space="preserve">Krajská knihovna v Pardubicích </w:t>
      </w:r>
    </w:p>
    <w:p w:rsidR="00423914" w:rsidRPr="00DA58A8" w:rsidRDefault="00423914" w:rsidP="00423914">
      <w:pPr>
        <w:pStyle w:val="Normlnweb"/>
        <w:spacing w:before="0" w:after="0"/>
        <w:rPr>
          <w:rFonts w:ascii="Courier New" w:hAnsi="Courier New" w:cs="Courier New"/>
        </w:rPr>
      </w:pPr>
      <w:r w:rsidRPr="00DA58A8">
        <w:rPr>
          <w:rFonts w:ascii="Courier New" w:hAnsi="Courier New" w:cs="Courier New"/>
          <w:sz w:val="22"/>
          <w:szCs w:val="22"/>
        </w:rPr>
        <w:t xml:space="preserve">PR a koordinátor kulturních aktivit </w:t>
      </w:r>
    </w:p>
    <w:p w:rsidR="00423914" w:rsidRPr="00DA58A8" w:rsidRDefault="00423914" w:rsidP="00423914">
      <w:pPr>
        <w:pStyle w:val="Normlnweb"/>
        <w:spacing w:before="0" w:after="0"/>
        <w:rPr>
          <w:rFonts w:ascii="Courier New" w:hAnsi="Courier New" w:cs="Courier New"/>
        </w:rPr>
      </w:pPr>
      <w:r w:rsidRPr="00DA58A8">
        <w:rPr>
          <w:rFonts w:ascii="Courier New" w:hAnsi="Courier New" w:cs="Courier New"/>
          <w:sz w:val="22"/>
          <w:szCs w:val="22"/>
        </w:rPr>
        <w:t xml:space="preserve">Tel.: </w:t>
      </w:r>
      <w:r w:rsidRPr="00DA58A8">
        <w:rPr>
          <w:rStyle w:val="skypec2ctextspan"/>
          <w:rFonts w:ascii="Courier New" w:hAnsi="Courier New" w:cs="Courier New"/>
          <w:sz w:val="22"/>
          <w:szCs w:val="22"/>
        </w:rPr>
        <w:t>466 513 131</w:t>
      </w:r>
    </w:p>
    <w:p w:rsidR="00423914" w:rsidRPr="00DA58A8" w:rsidRDefault="00423914" w:rsidP="00423914">
      <w:pPr>
        <w:pStyle w:val="Normlnweb"/>
        <w:spacing w:before="0" w:after="0"/>
        <w:rPr>
          <w:rFonts w:ascii="Courier New" w:hAnsi="Courier New" w:cs="Courier New"/>
        </w:rPr>
      </w:pPr>
      <w:r w:rsidRPr="00DA58A8">
        <w:rPr>
          <w:rStyle w:val="skypec2ctextspan"/>
          <w:rFonts w:ascii="Courier New" w:hAnsi="Courier New" w:cs="Courier New"/>
          <w:sz w:val="22"/>
          <w:szCs w:val="22"/>
        </w:rPr>
        <w:t>Mobil: 721 368 022</w:t>
      </w:r>
      <w:r w:rsidRPr="00DA58A8">
        <w:rPr>
          <w:rFonts w:ascii="Courier New" w:hAnsi="Courier New" w:cs="Courier New"/>
          <w:sz w:val="22"/>
          <w:szCs w:val="22"/>
        </w:rPr>
        <w:t xml:space="preserve"> </w:t>
      </w:r>
    </w:p>
    <w:p w:rsidR="00423914" w:rsidRPr="00DA58A8" w:rsidRDefault="00423914" w:rsidP="00423914">
      <w:pPr>
        <w:pStyle w:val="Normlnweb"/>
        <w:rPr>
          <w:rFonts w:ascii="Courier New" w:hAnsi="Courier New" w:cs="Courier New"/>
        </w:rPr>
      </w:pPr>
      <w:r w:rsidRPr="00DA58A8">
        <w:rPr>
          <w:rFonts w:ascii="Courier New" w:hAnsi="Courier New" w:cs="Courier New"/>
          <w:sz w:val="22"/>
          <w:szCs w:val="22"/>
        </w:rPr>
        <w:t xml:space="preserve">Email: </w:t>
      </w:r>
      <w:hyperlink r:id="rId7" w:history="1">
        <w:r w:rsidRPr="00DA58A8">
          <w:rPr>
            <w:rStyle w:val="Hypertextovodkaz"/>
            <w:rFonts w:ascii="Courier New" w:hAnsi="Courier New" w:cs="Courier New"/>
            <w:sz w:val="22"/>
            <w:szCs w:val="22"/>
          </w:rPr>
          <w:t>m.soudkova@knihovna-pardubice.cz</w:t>
        </w:r>
      </w:hyperlink>
      <w:r w:rsidRPr="00DA58A8">
        <w:rPr>
          <w:rFonts w:ascii="Courier New" w:hAnsi="Courier New" w:cs="Courier New"/>
          <w:sz w:val="22"/>
          <w:szCs w:val="22"/>
        </w:rPr>
        <w:t xml:space="preserve"> </w:t>
      </w:r>
    </w:p>
    <w:p w:rsidR="001142B1" w:rsidRPr="00423914" w:rsidRDefault="006435E5" w:rsidP="00423914">
      <w:pPr>
        <w:pStyle w:val="Normlnweb"/>
        <w:rPr>
          <w:rFonts w:ascii="Courier New" w:hAnsi="Courier New" w:cs="Courier New"/>
        </w:rPr>
      </w:pPr>
      <w:hyperlink r:id="rId8" w:history="1">
        <w:r w:rsidR="00423914" w:rsidRPr="00DA58A8">
          <w:rPr>
            <w:rStyle w:val="Hypertextovodkaz"/>
            <w:rFonts w:ascii="Courier New" w:hAnsi="Courier New" w:cs="Courier New"/>
            <w:sz w:val="22"/>
            <w:szCs w:val="22"/>
          </w:rPr>
          <w:t>www.kkpce.cz</w:t>
        </w:r>
      </w:hyperlink>
    </w:p>
    <w:sectPr w:rsidR="001142B1" w:rsidRPr="00423914" w:rsidSect="0042391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E5" w:rsidRDefault="006435E5" w:rsidP="00423914">
      <w:pPr>
        <w:spacing w:after="0" w:line="240" w:lineRule="auto"/>
      </w:pPr>
      <w:r>
        <w:separator/>
      </w:r>
    </w:p>
  </w:endnote>
  <w:endnote w:type="continuationSeparator" w:id="0">
    <w:p w:rsidR="006435E5" w:rsidRDefault="006435E5" w:rsidP="0042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E5" w:rsidRDefault="006435E5" w:rsidP="00423914">
      <w:pPr>
        <w:spacing w:after="0" w:line="240" w:lineRule="auto"/>
      </w:pPr>
      <w:r>
        <w:separator/>
      </w:r>
    </w:p>
  </w:footnote>
  <w:footnote w:type="continuationSeparator" w:id="0">
    <w:p w:rsidR="006435E5" w:rsidRDefault="006435E5" w:rsidP="0042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4" w:rsidRDefault="00423914" w:rsidP="00423914">
    <w:pPr>
      <w:pStyle w:val="Zhlav"/>
      <w:tabs>
        <w:tab w:val="left" w:pos="198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2AF1BC" wp14:editId="0288B143">
          <wp:simplePos x="0" y="0"/>
          <wp:positionH relativeFrom="column">
            <wp:posOffset>-175895</wp:posOffset>
          </wp:positionH>
          <wp:positionV relativeFrom="paragraph">
            <wp:posOffset>-411480</wp:posOffset>
          </wp:positionV>
          <wp:extent cx="1238250" cy="121285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3914" w:rsidRPr="00A7638C" w:rsidRDefault="00423914" w:rsidP="00423914">
    <w:pPr>
      <w:pStyle w:val="Zhlav"/>
      <w:tabs>
        <w:tab w:val="left" w:pos="1740"/>
      </w:tabs>
      <w:jc w:val="right"/>
      <w:rPr>
        <w:rFonts w:ascii="Chaparral Pro" w:hAnsi="Chaparral Pro" w:cs="Courier New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50366" wp14:editId="48603267">
              <wp:simplePos x="0" y="0"/>
              <wp:positionH relativeFrom="column">
                <wp:posOffset>-623570</wp:posOffset>
              </wp:positionH>
              <wp:positionV relativeFrom="paragraph">
                <wp:posOffset>608330</wp:posOffset>
              </wp:positionV>
              <wp:extent cx="7038975" cy="0"/>
              <wp:effectExtent l="9525" t="9525" r="9525" b="9525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49.1pt;margin-top:47.9pt;width:55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"/>
          </w:pict>
        </mc:Fallback>
      </mc:AlternateContent>
    </w:r>
    <w:r>
      <w:tab/>
    </w:r>
    <w:r w:rsidRPr="00A7638C">
      <w:rPr>
        <w:rFonts w:ascii="Chaparral Pro" w:hAnsi="Chaparral Pro" w:cs="Courier New"/>
      </w:rPr>
      <w:t>Krajská knihovna v Pardubicích</w:t>
    </w:r>
  </w:p>
  <w:p w:rsidR="00423914" w:rsidRPr="00A7638C" w:rsidRDefault="00423914" w:rsidP="00423914">
    <w:pPr>
      <w:pStyle w:val="Zhlav"/>
      <w:tabs>
        <w:tab w:val="left" w:pos="1740"/>
      </w:tabs>
      <w:jc w:val="right"/>
      <w:rPr>
        <w:rFonts w:ascii="Chaparral Pro" w:hAnsi="Chaparral Pro"/>
      </w:rPr>
    </w:pPr>
    <w:r w:rsidRPr="00A7638C">
      <w:rPr>
        <w:rFonts w:ascii="Chaparral Pro" w:hAnsi="Chaparral Pro"/>
      </w:rPr>
      <w:t>příspěvková organizace Pardubického kraje</w:t>
    </w:r>
  </w:p>
  <w:p w:rsidR="00423914" w:rsidRDefault="00423914" w:rsidP="00423914"/>
  <w:p w:rsidR="00423914" w:rsidRDefault="004239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1"/>
    <w:rsid w:val="000555F8"/>
    <w:rsid w:val="00064F15"/>
    <w:rsid w:val="00086E1D"/>
    <w:rsid w:val="001142B1"/>
    <w:rsid w:val="001F3F95"/>
    <w:rsid w:val="00275988"/>
    <w:rsid w:val="00291A99"/>
    <w:rsid w:val="00423914"/>
    <w:rsid w:val="00433E41"/>
    <w:rsid w:val="004419AC"/>
    <w:rsid w:val="004A07DB"/>
    <w:rsid w:val="004A4FAA"/>
    <w:rsid w:val="00512E65"/>
    <w:rsid w:val="00527771"/>
    <w:rsid w:val="0057114A"/>
    <w:rsid w:val="005900C9"/>
    <w:rsid w:val="005C7221"/>
    <w:rsid w:val="006435E5"/>
    <w:rsid w:val="008C4A01"/>
    <w:rsid w:val="00A62E4A"/>
    <w:rsid w:val="00AC70DA"/>
    <w:rsid w:val="00B30544"/>
    <w:rsid w:val="00B54D2E"/>
    <w:rsid w:val="00BC640C"/>
    <w:rsid w:val="00BD0FCC"/>
    <w:rsid w:val="00C208EB"/>
    <w:rsid w:val="00C7424C"/>
    <w:rsid w:val="00C75D8C"/>
    <w:rsid w:val="00C90795"/>
    <w:rsid w:val="00CF10B2"/>
    <w:rsid w:val="00DA3DC8"/>
    <w:rsid w:val="00DB39C8"/>
    <w:rsid w:val="00DF3EFB"/>
    <w:rsid w:val="00E460C3"/>
    <w:rsid w:val="00F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239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2391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914"/>
  </w:style>
  <w:style w:type="character" w:styleId="Hypertextovodkaz">
    <w:name w:val="Hyperlink"/>
    <w:uiPriority w:val="99"/>
    <w:rsid w:val="0042391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42391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ypec2ctextspan">
    <w:name w:val="skype_c2c_text_span"/>
    <w:uiPriority w:val="99"/>
    <w:rsid w:val="00423914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unhideWhenUsed/>
    <w:rsid w:val="00590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900C9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239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2391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914"/>
  </w:style>
  <w:style w:type="character" w:styleId="Hypertextovodkaz">
    <w:name w:val="Hyperlink"/>
    <w:uiPriority w:val="99"/>
    <w:rsid w:val="0042391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42391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ypec2ctextspan">
    <w:name w:val="skype_c2c_text_span"/>
    <w:uiPriority w:val="99"/>
    <w:rsid w:val="00423914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unhideWhenUsed/>
    <w:rsid w:val="00590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900C9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oudkova@knihovna-pardub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Soudkova</dc:creator>
  <cp:keywords/>
  <dc:description/>
  <cp:lastModifiedBy>Monika Soudkova</cp:lastModifiedBy>
  <cp:revision>11</cp:revision>
  <dcterms:created xsi:type="dcterms:W3CDTF">2017-09-13T06:40:00Z</dcterms:created>
  <dcterms:modified xsi:type="dcterms:W3CDTF">2017-10-04T10:31:00Z</dcterms:modified>
</cp:coreProperties>
</file>